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B110F8" w:rsidRPr="002F640D" w:rsidTr="00B110F8">
        <w:tc>
          <w:tcPr>
            <w:tcW w:w="5000" w:type="pct"/>
            <w:hideMark/>
          </w:tcPr>
          <w:p w:rsidR="002F640D" w:rsidRPr="002F640D" w:rsidRDefault="002F640D" w:rsidP="002F640D">
            <w:pPr>
              <w:spacing w:after="24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kern w:val="36"/>
                <w:sz w:val="40"/>
                <w:szCs w:val="40"/>
              </w:rPr>
              <w:t xml:space="preserve">             </w:t>
            </w:r>
            <w:r w:rsidRPr="002F640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40"/>
                <w:szCs w:val="40"/>
              </w:rPr>
              <w:t xml:space="preserve">Консультация для родителей.                </w:t>
            </w:r>
          </w:p>
          <w:p w:rsidR="00B110F8" w:rsidRPr="002F640D" w:rsidRDefault="002F640D" w:rsidP="002F640D">
            <w:pPr>
              <w:spacing w:after="24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40"/>
                <w:szCs w:val="40"/>
              </w:rPr>
              <w:t xml:space="preserve">                 </w:t>
            </w:r>
            <w:proofErr w:type="gramStart"/>
            <w:r w:rsidR="00B110F8" w:rsidRPr="002F640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40"/>
                <w:szCs w:val="40"/>
              </w:rPr>
              <w:t>Игры</w:t>
            </w:r>
            <w:proofErr w:type="gramEnd"/>
            <w:r w:rsidR="00B110F8" w:rsidRPr="002F640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kern w:val="36"/>
                <w:sz w:val="40"/>
                <w:szCs w:val="40"/>
              </w:rPr>
              <w:t xml:space="preserve"> которые лечат</w:t>
            </w:r>
          </w:p>
          <w:p w:rsidR="00B110F8" w:rsidRPr="002F640D" w:rsidRDefault="002F640D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(младший, средний возраст)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«Вся жизнь - игра...» Игра начинается с началом жизни человека. Когда дети играют, они выражают собственную индивидуальность и развивают внутренние и личностные качества. Игра детей самоценна. Это и развлечение, и обучение, и развитие навыков обще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ния, и оздоровление себя через игру, и коррекция детско-родительских отношений.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Игра – это один из лучших </w:t>
            </w:r>
            <w:proofErr w:type="spellStart"/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антистрессовых</w:t>
            </w:r>
            <w:proofErr w:type="spellEnd"/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приемов.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Она позволяет ре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бенку раскрепоститься, рассла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биться.</w:t>
            </w:r>
          </w:p>
          <w:p w:rsidR="00B110F8" w:rsidRPr="002F640D" w:rsidRDefault="00B110F8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Бывали у Вас такие ситуации, когда, забрав малыша из детского сада, Вы не могли узнать своего ребёнка: он носился по квартире как метеор, скакал по диванам и кроватям, кричал, в общем, стал совсем неуправляемым … «Как подменили ребенка! — сокрушаются родители. — Надо будет поговорить с воспитателем!». А в садике говорят: «Очень послушный мальчик!» или: «Такая тихая, спокойная девочка!». Мама и папа удивляются. А зря!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Даже для самого общительного ребенка детский сад — это стресс. Попробуйте провести несколько ча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сов в большой шумной компании, — и если вы спокойный и «негромкий» человек, у вас вскоре </w:t>
            </w:r>
            <w:proofErr w:type="spellStart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разболится</w:t>
            </w:r>
            <w:proofErr w:type="spellEnd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лова, начнет копиться раздраже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ние. А ваш малыш проводит в такой обстановке целый день, по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этому к вечеру бурлящее напряже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ние готово вырваться вместе со сле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зами, криками, капризами.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Что же могут сделать родители, чтобы помочь ребенку снять днев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ной стресс? К сожалению, волшеб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средства — одного для всех — не существует. Всегда нужно учи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тывать индивидуальные особеннос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 маленького человека: возраст, характер, темперамент.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Сначала стоит внимательно по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наблюдать за ребенком, поговорить с воспитателями, чтобы определить, какая именно помощь нужна вашей дочке или сыну. Если малыш днем скован и робок, а вечером «навер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стывает </w:t>
            </w:r>
            <w:proofErr w:type="gramStart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упущенное</w:t>
            </w:r>
            <w:proofErr w:type="gramEnd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», нужно помочь ему расслабиться, выговориться, но не допускать, чтобы он еще боль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ше возбудился. 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 днем ваш ребенок — «тихо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ня», а вечером — «дикарь»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хорошо помогает снять напряжение и дать выход энергии 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игра «</w:t>
            </w:r>
            <w:proofErr w:type="spellStart"/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Рвакля</w:t>
            </w:r>
            <w:proofErr w:type="spellEnd"/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».</w:t>
            </w:r>
          </w:p>
          <w:p w:rsidR="00B110F8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Приготовьте ненужные газеты, журналы, бумаги и широкое ведро или корзину. Ребенок может рвать, мять, топтать бумагу, в общем, де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лать с ней все, что заблагорассудит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ся, а потом бросать ее в корзину. Малышу может понравиться пры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гать на куче бумажек — они отлич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 пружинят.</w:t>
            </w:r>
          </w:p>
          <w:p w:rsidR="008339C1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же ребенок и в садике — «ураган», и дома никак не может ос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тановиться, в силах родителей плавно, постепенно перевести энер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гию «в мирное русло». Хорошо зара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нее распланировать вечер так, что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бы ребенок постепенно освобождал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ся от скопившегося напряжения, участвуя в жизни семьи, и вместе с тем, чтобы у него осталось время побыть наедине со своими мыслями и событиями дня.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Если человечек и в садике ни на минуту не присел, и дома никак не остановится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, ему помогут игры с по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степенным снижением физической нагрузки, не содержащие при этом элемента соревнования.</w:t>
            </w:r>
          </w:p>
          <w:p w:rsidR="00B110F8" w:rsidRPr="002F640D" w:rsidRDefault="00B110F8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Одной из таких игр является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«Грибник»</w:t>
            </w:r>
            <w:r w:rsidRPr="002F640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Предложите ребенку расставить кегли или небольшие игрушки в произвольном порядке на неболь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шом расстоянии друг от друга. Если у вас дома есть спортивный ком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плекс, игрушки можно развесить на нем. Затем попросите его закрыть глаза и по памяти собрать все пред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меты — «грибы» — в корзину. Со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бранные «грибы» можно сортиро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по цвету, форме, размеру... К одному из предметов можно при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крепить записку с дальнейшим пла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ном вечера: «</w:t>
            </w:r>
            <w:proofErr w:type="gramStart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</w:t>
            </w:r>
            <w:proofErr w:type="gramEnd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почитаем?» или «Поможешь мне на кухне?».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Приглушив таким образом «лишнюю» энергию, можно перейти к обычным домашним занятиям — почитать, потанцевать. Постарайтесь, чтобы малыш как можно больше времени проводил на свежем воздухе. Если позволяет время, гуляйте вместе с ним — это идеальная возможность поговорить с сыном или дочкой, об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судить события дня.</w:t>
            </w:r>
          </w:p>
          <w:p w:rsidR="00B110F8" w:rsidRPr="002F640D" w:rsidRDefault="00B110F8" w:rsidP="002F640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Можно предложить совместное чтение книг, сочинение сказок.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Например, если герой приду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манных сказок «приходит в гости» каждый вечер, родители с детьми могут даже вместе рисовать и записывать сочиненные ими истории. Таким образом, получится целая книга. </w:t>
            </w:r>
          </w:p>
          <w:p w:rsidR="00B110F8" w:rsidRPr="002F640D" w:rsidRDefault="00B110F8" w:rsidP="002F640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Кроме чтения и сочинения сказок и историй можно исполь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 xml:space="preserve">зовать </w:t>
            </w:r>
          </w:p>
          <w:p w:rsidR="00B110F8" w:rsidRPr="002F640D" w:rsidRDefault="00B110F8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спокойные игры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, в процессе которых не произойдет эмо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ционального перевозбуждения ребенка. Например, можно поиграть в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игру «Светлые мысли».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Лягте рядом с ребенком, оба закройте глаза, може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 при этом тихонько разговаривать друг с другом. По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пробуйте оба представить, что вы лежите в тени дерева в теплый день. Сделайте глубокий вдох, представьте, что вы вдыхаете тепло и тишину. А затем выдохните наружу печальные и тревожащие мысли. Продолжай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те вдыхать счастливые легкие мысли и выдыхать не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приятные, пока не наполнитесь любовью и счастьем.</w:t>
            </w:r>
          </w:p>
          <w:p w:rsidR="00B110F8" w:rsidRDefault="00B110F8" w:rsidP="002F640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Почти всем детям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хорошо помо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гают справиться с дневным напря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жением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игры в воде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8339C1" w:rsidRPr="002F640D" w:rsidRDefault="008339C1" w:rsidP="008339C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Наберите в ванну немного теплой воды, поло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жите противоскользящий коврик, включите теплый высокий душ. Вся накипь дня — усталость, раздраже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ние, напряжение — уйдет, «стечет» с малыша. Вы можете пускать мыльные пузыри (попросите ребенка выдуть </w:t>
            </w:r>
            <w:proofErr w:type="spellStart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бо-о-ольшущий</w:t>
            </w:r>
            <w:proofErr w:type="spellEnd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шар и малюсенький </w:t>
            </w:r>
            <w:proofErr w:type="spellStart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пузырик</w:t>
            </w:r>
            <w:proofErr w:type="spellEnd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ИГРА «ВОДЯНЫЕ СТРУЙКИ»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пробке пластиковой бутылки проделать не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сколько дырочек, заполнить бутылку водой и, брызгая из нее водой на стенку, делать с помо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щью струи разные узоры: домик, шарик. Снача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 «рисует» взрослый, а ребенок отгадывает, а потом наоборот.</w:t>
            </w:r>
          </w:p>
          <w:p w:rsidR="00B110F8" w:rsidRPr="002F640D" w:rsidRDefault="00B110F8" w:rsidP="002F640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Перед сном вы можете сделать малышу расслабляющий массаж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Мягкий, </w:t>
            </w:r>
          </w:p>
          <w:p w:rsidR="00B110F8" w:rsidRPr="002F640D" w:rsidRDefault="00B110F8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ласковый массаж поможет возбужденно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му ребенку успокоиться и заснуть. Особенно, если при этом ему еще и напевают песенку или рассказывают сказку.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малыш слишком возбужден, массаж лучше начать со ступней. Предложите ему закрыть глаза и расслабиться. Постепенно массируйте ножки ребен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ка все выше и выше до полного расслабления мышц, а </w:t>
            </w:r>
            <w:proofErr w:type="gramStart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затем то</w:t>
            </w:r>
            <w:proofErr w:type="gramEnd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же самое проделайте с его ручками. Потом попросите его расслабить плечи и помассируйте их тоже. После этого перейдите к шее и, наконец, к го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лове.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малыш будет твердо знать, что в конце шумного дня его ждет «тихая пристань», во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семь часов в садике не покажутся ему такой оглушающей вечностью, и стресс отступит. </w:t>
            </w:r>
          </w:p>
          <w:p w:rsidR="00B110F8" w:rsidRPr="002F640D" w:rsidRDefault="00B110F8" w:rsidP="002F640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Создать атмосферу покоя и рас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слабления помогают и легкие, едва уловимые запахи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этого в </w:t>
            </w:r>
            <w:proofErr w:type="spellStart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арома-лампу</w:t>
            </w:r>
            <w:proofErr w:type="spellEnd"/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добавляется всего одна-две капли масла, например манда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ринового. Теплый цитрусовый аро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мат хорошо освежает воздух, успо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каивает, снимает нервное напря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жение. Отлично снимает стресс запах мяты, — он хорошо осве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жает и бодрит. Но не стоит ис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пользовать его, если ребенку меньше шести лет, и лучше не делать это перед сном.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же ваш ребенок аллергик, и вы не ре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шаетесь использо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вать ароматические масла, положите в детскую подушку небольшой холщовый мешочек с корнем валерианы или прикрепите его к изголовью кровати, — это поможет малышу спать спокойнее.</w:t>
            </w:r>
          </w:p>
          <w:p w:rsidR="00B110F8" w:rsidRPr="002F640D" w:rsidRDefault="00B110F8" w:rsidP="002F640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Вспомните все радости прошедшего дня, пофантазируйте, как может пройти </w:t>
            </w:r>
            <w:proofErr w:type="gramStart"/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следующий</w:t>
            </w:r>
            <w:proofErr w:type="gramEnd"/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110F8" w:rsidRDefault="00B110F8" w:rsidP="008339C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Попробуйте исключить телеви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зор из вечерних развлечений малы</w:t>
            </w:r>
            <w:r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ша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. Мерцание экрана только усилит раздражение и нагрузку на устав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ший мозг. </w:t>
            </w:r>
          </w:p>
          <w:p w:rsidR="008339C1" w:rsidRPr="002F640D" w:rsidRDefault="008339C1" w:rsidP="008339C1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39C1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Исключение можно сде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лать для «Спокойной ночи, малы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ши!», — эта передача идет в одно и то же время и может стать частью «ритуала» отхода ко сну.</w:t>
            </w:r>
          </w:p>
          <w:p w:rsidR="00B110F8" w:rsidRPr="002F640D" w:rsidRDefault="008339C1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малыш будет твердо знать, что в конце шумного дня его ждет «тихая пристань», во</w:t>
            </w:r>
            <w:r w:rsidR="00B110F8"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семь часов в садике не покажутся ему такой оглушающей вечностью, и стресс отступит.</w:t>
            </w:r>
          </w:p>
          <w:p w:rsidR="008339C1" w:rsidRDefault="008339C1" w:rsidP="008339C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Полезные советы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B110F8" w:rsidRPr="002F640D" w:rsidRDefault="00B110F8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· ежедневно выделять время для игр с ребенком. Иног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да достаточно 15-20 минут, иногда следует поиграть подольше. Место для игр значения не имеет. Главное, чтобы вы играли!</w:t>
            </w:r>
          </w:p>
          <w:p w:rsidR="00B110F8" w:rsidRPr="008339C1" w:rsidRDefault="00B110F8" w:rsidP="002F640D">
            <w:pPr>
              <w:numPr>
                <w:ilvl w:val="0"/>
                <w:numId w:val="7"/>
              </w:numPr>
              <w:spacing w:before="240" w:beforeAutospacing="1" w:after="24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39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игры должны быть повторяющимися. Ребенок должен видеть, чему </w:t>
            </w:r>
            <w:proofErr w:type="spellStart"/>
            <w:r w:rsidRPr="008339C1">
              <w:rPr>
                <w:rFonts w:ascii="Times New Roman" w:eastAsia="Times New Roman" w:hAnsi="Times New Roman" w:cs="Times New Roman"/>
                <w:sz w:val="28"/>
                <w:szCs w:val="28"/>
              </w:rPr>
              <w:t>оннаучился</w:t>
            </w:r>
            <w:proofErr w:type="spellEnd"/>
            <w:r w:rsidRPr="008339C1">
              <w:rPr>
                <w:rFonts w:ascii="Times New Roman" w:eastAsia="Times New Roman" w:hAnsi="Times New Roman" w:cs="Times New Roman"/>
                <w:sz w:val="28"/>
                <w:szCs w:val="28"/>
              </w:rPr>
              <w:t>, и понимать, чему он еще только учится.</w:t>
            </w:r>
          </w:p>
          <w:p w:rsidR="00B110F8" w:rsidRPr="002F640D" w:rsidRDefault="00B110F8" w:rsidP="002F640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в игре обязательно должен быть элемент соперничества. Ребенок должен </w:t>
            </w:r>
          </w:p>
          <w:p w:rsidR="00B110F8" w:rsidRPr="002F640D" w:rsidRDefault="00B110F8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бороться. Дети, которые соревновались между собой, как отмечают исследователи, гораздо дружелюбнее.</w:t>
            </w:r>
          </w:p>
          <w:p w:rsidR="00B110F8" w:rsidRPr="002F640D" w:rsidRDefault="00B110F8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Дело в том, что у ребенка ежедневно накапливается определенный уровень агрессии, а это мощный тормоз в развитии. В игре-соревновании происходит ее сброс. Важно только соотносить вызов и возможности ребенка. И еще нужно помнить о том, что в игре с родителями малыш не должен все время выигрывать. Ре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бенку нужно и проигрывать, но, учитывая специфику детского возраста, не часто. Важно научить его правильно относиться к проигрышу, понимать, по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чему он проиграл.</w:t>
            </w:r>
          </w:p>
          <w:p w:rsidR="00B110F8" w:rsidRPr="002F640D" w:rsidRDefault="00B110F8" w:rsidP="002F640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· не </w:t>
            </w:r>
            <w:proofErr w:type="gramStart"/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играйте</w:t>
            </w:r>
            <w:proofErr w:type="gramEnd"/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 что попало, лишь бы поиграть. Пусть пос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тепенно ваши игры </w:t>
            </w:r>
          </w:p>
          <w:p w:rsidR="00B110F8" w:rsidRPr="002F640D" w:rsidRDefault="00B110F8" w:rsidP="002F640D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все более и более усложняются. Например, сначала на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учите ребенка играть в детское лото, затем в домино, в шашки (на первых по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рах по облегченному варианту, а потом по обычному) и т. д.</w:t>
            </w:r>
          </w:p>
          <w:p w:rsidR="00B110F8" w:rsidRPr="002F640D" w:rsidRDefault="00B110F8" w:rsidP="002F640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· создайте свою домашнюю систему игр с ребенком. Распре</w:t>
            </w: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делите игры </w:t>
            </w:r>
          </w:p>
          <w:p w:rsidR="008339C1" w:rsidRDefault="00B110F8" w:rsidP="008339C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640D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домочадцами. В одни пусть играет папа, в другие - мама, бабушка, дедушка. В некоторые игры полезно играть всей семьей.</w:t>
            </w:r>
          </w:p>
          <w:p w:rsidR="00B110F8" w:rsidRPr="002F640D" w:rsidRDefault="008339C1" w:rsidP="008339C1">
            <w:pPr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помните: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систематические игровые занятия с ребенком - это дол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госрочная инвестиция в его будущее. И окупится она сполна. Ни один репе</w:t>
            </w:r>
            <w:r w:rsidR="00B110F8" w:rsidRPr="002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softHyphen/>
              <w:t>титор не сможет дать ребенку столько, сколько даст семья, заинтересованная его перспективами на будущее.</w:t>
            </w:r>
          </w:p>
        </w:tc>
      </w:tr>
      <w:tr w:rsidR="008339C1" w:rsidRPr="002F640D" w:rsidTr="00B110F8">
        <w:tc>
          <w:tcPr>
            <w:tcW w:w="5000" w:type="pct"/>
          </w:tcPr>
          <w:p w:rsidR="008339C1" w:rsidRDefault="008339C1" w:rsidP="002F640D">
            <w:pPr>
              <w:spacing w:after="24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color w:val="000000" w:themeColor="text1"/>
                <w:kern w:val="36"/>
                <w:sz w:val="40"/>
                <w:szCs w:val="40"/>
              </w:rPr>
            </w:pPr>
          </w:p>
        </w:tc>
      </w:tr>
    </w:tbl>
    <w:p w:rsidR="00F35747" w:rsidRPr="002F640D" w:rsidRDefault="00F35747" w:rsidP="002F6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5747" w:rsidRPr="002F640D" w:rsidSect="008339C1">
      <w:pgSz w:w="11906" w:h="16838"/>
      <w:pgMar w:top="851" w:right="850" w:bottom="709" w:left="1701" w:header="708" w:footer="708" w:gutter="0"/>
      <w:pgBorders w:offsetFrom="page">
        <w:top w:val="scaredCat" w:sz="10" w:space="24" w:color="auto"/>
        <w:left w:val="scaredCat" w:sz="10" w:space="24" w:color="auto"/>
        <w:bottom w:val="scaredCat" w:sz="10" w:space="24" w:color="auto"/>
        <w:right w:val="scaredCat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D3F"/>
    <w:multiLevelType w:val="multilevel"/>
    <w:tmpl w:val="FAE0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F22F8"/>
    <w:multiLevelType w:val="multilevel"/>
    <w:tmpl w:val="5F5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476CA"/>
    <w:multiLevelType w:val="multilevel"/>
    <w:tmpl w:val="E2B6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E32CAE"/>
    <w:multiLevelType w:val="multilevel"/>
    <w:tmpl w:val="8FE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F42B0"/>
    <w:multiLevelType w:val="multilevel"/>
    <w:tmpl w:val="44C2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E356BC"/>
    <w:multiLevelType w:val="multilevel"/>
    <w:tmpl w:val="6EE6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E63203"/>
    <w:multiLevelType w:val="multilevel"/>
    <w:tmpl w:val="D502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564C8"/>
    <w:multiLevelType w:val="multilevel"/>
    <w:tmpl w:val="0DEA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CB3AE1"/>
    <w:multiLevelType w:val="multilevel"/>
    <w:tmpl w:val="0A9A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A0DD4"/>
    <w:multiLevelType w:val="multilevel"/>
    <w:tmpl w:val="6B0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3D77EC"/>
    <w:multiLevelType w:val="multilevel"/>
    <w:tmpl w:val="F3B4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408D3"/>
    <w:multiLevelType w:val="multilevel"/>
    <w:tmpl w:val="49B4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773125"/>
    <w:multiLevelType w:val="multilevel"/>
    <w:tmpl w:val="46BC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505329"/>
    <w:multiLevelType w:val="multilevel"/>
    <w:tmpl w:val="098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DB2157"/>
    <w:multiLevelType w:val="multilevel"/>
    <w:tmpl w:val="B75A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1"/>
  </w:num>
  <w:num w:numId="12">
    <w:abstractNumId w:val="10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10F8"/>
    <w:rsid w:val="002F640D"/>
    <w:rsid w:val="005017AF"/>
    <w:rsid w:val="008339C1"/>
    <w:rsid w:val="00886AEE"/>
    <w:rsid w:val="009D3A16"/>
    <w:rsid w:val="00B110F8"/>
    <w:rsid w:val="00DB3789"/>
    <w:rsid w:val="00F3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EE"/>
  </w:style>
  <w:style w:type="paragraph" w:styleId="1">
    <w:name w:val="heading 1"/>
    <w:basedOn w:val="a"/>
    <w:link w:val="10"/>
    <w:uiPriority w:val="9"/>
    <w:qFormat/>
    <w:rsid w:val="00B110F8"/>
    <w:pPr>
      <w:spacing w:after="240" w:line="240" w:lineRule="auto"/>
      <w:outlineLvl w:val="0"/>
    </w:pPr>
    <w:rPr>
      <w:rFonts w:ascii="Georgia" w:eastAsia="Times New Roman" w:hAnsi="Georgia" w:cs="Times New Roman"/>
      <w:i/>
      <w:iCs/>
      <w:color w:val="0B4E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0F8"/>
    <w:rPr>
      <w:rFonts w:ascii="Georgia" w:eastAsia="Times New Roman" w:hAnsi="Georgia" w:cs="Times New Roman"/>
      <w:i/>
      <w:iCs/>
      <w:color w:val="0B4E00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B110F8"/>
    <w:rPr>
      <w:color w:val="008000"/>
      <w:u w:val="single"/>
    </w:rPr>
  </w:style>
  <w:style w:type="paragraph" w:styleId="a4">
    <w:name w:val="Normal (Web)"/>
    <w:basedOn w:val="a"/>
    <w:uiPriority w:val="99"/>
    <w:unhideWhenUsed/>
    <w:rsid w:val="00B110F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1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0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1348</Words>
  <Characters>7687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2014-02-03T10:33:00Z</cp:lastPrinted>
  <dcterms:created xsi:type="dcterms:W3CDTF">2014-01-28T10:37:00Z</dcterms:created>
  <dcterms:modified xsi:type="dcterms:W3CDTF">2014-02-03T12:19:00Z</dcterms:modified>
</cp:coreProperties>
</file>